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AF" w:rsidRDefault="00E879AF" w:rsidP="00E87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79AF">
        <w:rPr>
          <w:rFonts w:ascii="Times New Roman" w:hAnsi="Times New Roman" w:cs="Times New Roman"/>
          <w:b/>
          <w:sz w:val="28"/>
          <w:szCs w:val="28"/>
        </w:rPr>
        <w:t>Пластилинография</w:t>
      </w:r>
      <w:proofErr w:type="spellEnd"/>
      <w:r w:rsidRPr="00E879AF">
        <w:rPr>
          <w:rFonts w:ascii="Times New Roman" w:hAnsi="Times New Roman" w:cs="Times New Roman"/>
          <w:b/>
          <w:sz w:val="28"/>
          <w:szCs w:val="28"/>
        </w:rPr>
        <w:t xml:space="preserve"> как средство всестороннего развития личности ребёнка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E47DF" w:rsidRPr="00CF0ED9" w:rsidRDefault="007E47DF" w:rsidP="007E47DF">
      <w:pPr>
        <w:shd w:val="clear" w:color="auto" w:fill="FFFFFF"/>
        <w:spacing w:after="0" w:line="240" w:lineRule="auto"/>
        <w:ind w:right="120"/>
        <w:jc w:val="right"/>
        <w:rPr>
          <w:rStyle w:val="a5"/>
          <w:rFonts w:cs="Helvetica"/>
          <w:b w:val="0"/>
          <w:i/>
          <w:color w:val="333333"/>
          <w:sz w:val="28"/>
          <w:szCs w:val="28"/>
          <w:shd w:val="clear" w:color="auto" w:fill="FFFFFF"/>
        </w:rPr>
      </w:pPr>
      <w:r>
        <w:rPr>
          <w:rStyle w:val="a5"/>
          <w:rFonts w:cs="Helvetica"/>
          <w:i/>
          <w:color w:val="333333"/>
          <w:sz w:val="28"/>
          <w:szCs w:val="28"/>
          <w:shd w:val="clear" w:color="auto" w:fill="FFFFFF"/>
        </w:rPr>
        <w:t>Истомина Анна Витальевна</w:t>
      </w:r>
      <w:r w:rsidRPr="00CF0ED9">
        <w:rPr>
          <w:rStyle w:val="a5"/>
          <w:rFonts w:cs="Helvetica"/>
          <w:i/>
          <w:color w:val="333333"/>
          <w:sz w:val="28"/>
          <w:szCs w:val="28"/>
          <w:shd w:val="clear" w:color="auto" w:fill="FFFFFF"/>
        </w:rPr>
        <w:t>,</w:t>
      </w:r>
    </w:p>
    <w:p w:rsidR="007E47DF" w:rsidRPr="00CF0ED9" w:rsidRDefault="007E47DF" w:rsidP="007E47DF">
      <w:pPr>
        <w:shd w:val="clear" w:color="auto" w:fill="FFFFFF"/>
        <w:spacing w:after="0" w:line="240" w:lineRule="auto"/>
        <w:ind w:right="120"/>
        <w:jc w:val="right"/>
        <w:rPr>
          <w:rStyle w:val="a5"/>
          <w:rFonts w:cs="Helvetica"/>
          <w:b w:val="0"/>
          <w:i/>
          <w:color w:val="333333"/>
          <w:sz w:val="28"/>
          <w:szCs w:val="28"/>
          <w:shd w:val="clear" w:color="auto" w:fill="FFFFFF"/>
        </w:rPr>
      </w:pPr>
      <w:proofErr w:type="spellStart"/>
      <w:r w:rsidRPr="00CF0ED9">
        <w:rPr>
          <w:rStyle w:val="a5"/>
          <w:rFonts w:cs="Helvetica"/>
          <w:i/>
          <w:color w:val="333333"/>
          <w:sz w:val="28"/>
          <w:szCs w:val="28"/>
          <w:shd w:val="clear" w:color="auto" w:fill="FFFFFF"/>
        </w:rPr>
        <w:t>Ачитский</w:t>
      </w:r>
      <w:proofErr w:type="spellEnd"/>
      <w:r w:rsidRPr="00CF0ED9">
        <w:rPr>
          <w:rStyle w:val="a5"/>
          <w:rFonts w:cs="Helvetica"/>
          <w:i/>
          <w:color w:val="333333"/>
          <w:sz w:val="28"/>
          <w:szCs w:val="28"/>
          <w:shd w:val="clear" w:color="auto" w:fill="FFFFFF"/>
        </w:rPr>
        <w:t xml:space="preserve"> детский сад «Улыбка»</w:t>
      </w:r>
    </w:p>
    <w:p w:rsidR="00E879AF" w:rsidRPr="00E879AF" w:rsidRDefault="00E879AF" w:rsidP="00E879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0A5" w:rsidRPr="00AC4BC0" w:rsidRDefault="009D04B3" w:rsidP="00AC4BC0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879AF">
        <w:rPr>
          <w:rFonts w:ascii="Times New Roman" w:hAnsi="Times New Roman" w:cs="Times New Roman"/>
          <w:sz w:val="28"/>
          <w:szCs w:val="28"/>
        </w:rPr>
        <w:t xml:space="preserve">Дошкольное детство важнейший период в жизни детей, именно в этом возрасте каждый ребенок представляет </w:t>
      </w:r>
      <w:r w:rsidR="00BC0042" w:rsidRPr="00E879AF">
        <w:rPr>
          <w:rFonts w:ascii="Times New Roman" w:hAnsi="Times New Roman" w:cs="Times New Roman"/>
          <w:sz w:val="28"/>
          <w:szCs w:val="28"/>
        </w:rPr>
        <w:t xml:space="preserve">собой </w:t>
      </w:r>
      <w:r w:rsidRPr="00E879AF">
        <w:rPr>
          <w:rFonts w:ascii="Times New Roman" w:hAnsi="Times New Roman" w:cs="Times New Roman"/>
          <w:sz w:val="28"/>
          <w:szCs w:val="28"/>
        </w:rPr>
        <w:t>маленького исследователя</w:t>
      </w:r>
      <w:r w:rsidR="00532857" w:rsidRPr="00E879AF">
        <w:rPr>
          <w:rFonts w:ascii="Times New Roman" w:hAnsi="Times New Roman" w:cs="Times New Roman"/>
          <w:sz w:val="28"/>
          <w:szCs w:val="28"/>
        </w:rPr>
        <w:t>,</w:t>
      </w:r>
      <w:r w:rsidR="00BC0042" w:rsidRPr="00E879AF">
        <w:rPr>
          <w:rFonts w:ascii="Times New Roman" w:hAnsi="Times New Roman" w:cs="Times New Roman"/>
          <w:sz w:val="28"/>
          <w:szCs w:val="28"/>
        </w:rPr>
        <w:t xml:space="preserve"> с радостью для себя открывающий незнакомый окружающий мир. Чем разнообразнее детская деятельность, тем успешнее идет разностороннее развитие ребенка, реализуется его потенциальные возможности и первые проявления творчества. Вот почему </w:t>
      </w:r>
      <w:r w:rsidR="0081326B" w:rsidRPr="00E879AF">
        <w:rPr>
          <w:rFonts w:ascii="Times New Roman" w:hAnsi="Times New Roman" w:cs="Times New Roman"/>
          <w:sz w:val="28"/>
          <w:szCs w:val="28"/>
        </w:rPr>
        <w:t xml:space="preserve">один из наиболее близких и доступных видов работы в детском саду является художественный </w:t>
      </w:r>
      <w:r w:rsidR="009C333C" w:rsidRPr="00E879AF">
        <w:rPr>
          <w:rFonts w:ascii="Times New Roman" w:hAnsi="Times New Roman" w:cs="Times New Roman"/>
          <w:sz w:val="28"/>
          <w:szCs w:val="28"/>
        </w:rPr>
        <w:t xml:space="preserve">и ручной </w:t>
      </w:r>
      <w:r w:rsidR="0081326B" w:rsidRPr="00E879AF">
        <w:rPr>
          <w:rFonts w:ascii="Times New Roman" w:hAnsi="Times New Roman" w:cs="Times New Roman"/>
          <w:sz w:val="28"/>
          <w:szCs w:val="28"/>
        </w:rPr>
        <w:t>труд, создающий условия</w:t>
      </w:r>
      <w:r w:rsidR="009C333C" w:rsidRPr="00E879AF">
        <w:rPr>
          <w:rFonts w:ascii="Times New Roman" w:hAnsi="Times New Roman" w:cs="Times New Roman"/>
          <w:sz w:val="28"/>
          <w:szCs w:val="28"/>
        </w:rPr>
        <w:t xml:space="preserve"> для выполнения ребенка различных работ</w:t>
      </w:r>
      <w:r w:rsidR="0081326B" w:rsidRPr="00E879AF">
        <w:rPr>
          <w:rFonts w:ascii="Times New Roman" w:hAnsi="Times New Roman" w:cs="Times New Roman"/>
          <w:sz w:val="28"/>
          <w:szCs w:val="28"/>
        </w:rPr>
        <w:t xml:space="preserve"> </w:t>
      </w:r>
      <w:r w:rsidR="009C333C" w:rsidRPr="00E879AF">
        <w:rPr>
          <w:rFonts w:ascii="Times New Roman" w:hAnsi="Times New Roman" w:cs="Times New Roman"/>
          <w:sz w:val="28"/>
          <w:szCs w:val="28"/>
        </w:rPr>
        <w:t>творчества,</w:t>
      </w:r>
      <w:r w:rsidR="0081326B" w:rsidRPr="00E879AF">
        <w:rPr>
          <w:rFonts w:ascii="Times New Roman" w:hAnsi="Times New Roman" w:cs="Times New Roman"/>
          <w:sz w:val="28"/>
          <w:szCs w:val="28"/>
        </w:rPr>
        <w:t xml:space="preserve"> в процессе которого создается</w:t>
      </w:r>
      <w:r w:rsidR="00532857" w:rsidRPr="00E879AF">
        <w:rPr>
          <w:rFonts w:ascii="Times New Roman" w:hAnsi="Times New Roman" w:cs="Times New Roman"/>
          <w:sz w:val="28"/>
          <w:szCs w:val="28"/>
        </w:rPr>
        <w:t xml:space="preserve"> что-</w:t>
      </w:r>
      <w:r w:rsidR="009C333C" w:rsidRPr="00E879AF">
        <w:rPr>
          <w:rFonts w:ascii="Times New Roman" w:hAnsi="Times New Roman" w:cs="Times New Roman"/>
          <w:sz w:val="28"/>
          <w:szCs w:val="28"/>
        </w:rPr>
        <w:t xml:space="preserve">то </w:t>
      </w:r>
      <w:r w:rsidR="00532857" w:rsidRPr="00E879AF">
        <w:rPr>
          <w:rFonts w:ascii="Times New Roman" w:hAnsi="Times New Roman" w:cs="Times New Roman"/>
          <w:sz w:val="28"/>
          <w:szCs w:val="28"/>
        </w:rPr>
        <w:t xml:space="preserve"> необычное и</w:t>
      </w:r>
      <w:r w:rsidR="0081326B" w:rsidRPr="00E879AF">
        <w:rPr>
          <w:rFonts w:ascii="Times New Roman" w:hAnsi="Times New Roman" w:cs="Times New Roman"/>
          <w:sz w:val="28"/>
          <w:szCs w:val="28"/>
        </w:rPr>
        <w:t xml:space="preserve"> красивое</w:t>
      </w:r>
      <w:r w:rsidR="009C333C" w:rsidRPr="00E879AF">
        <w:rPr>
          <w:rFonts w:ascii="Times New Roman" w:hAnsi="Times New Roman" w:cs="Times New Roman"/>
          <w:sz w:val="28"/>
          <w:szCs w:val="28"/>
        </w:rPr>
        <w:t xml:space="preserve">. Один из помощников ребенка в этом важнейшем для развития </w:t>
      </w:r>
      <w:r w:rsidR="00532857" w:rsidRPr="00E879AF">
        <w:rPr>
          <w:rFonts w:ascii="Times New Roman" w:hAnsi="Times New Roman" w:cs="Times New Roman"/>
          <w:sz w:val="28"/>
          <w:szCs w:val="28"/>
        </w:rPr>
        <w:t>деле является пластилин,</w:t>
      </w:r>
      <w:r w:rsidR="009C333C" w:rsidRPr="00E879AF">
        <w:rPr>
          <w:rFonts w:ascii="Times New Roman" w:hAnsi="Times New Roman" w:cs="Times New Roman"/>
          <w:sz w:val="28"/>
          <w:szCs w:val="28"/>
        </w:rPr>
        <w:t xml:space="preserve"> </w:t>
      </w:r>
      <w:r w:rsidR="00532857" w:rsidRPr="00E879AF">
        <w:rPr>
          <w:rFonts w:ascii="Times New Roman" w:hAnsi="Times New Roman" w:cs="Times New Roman"/>
          <w:sz w:val="28"/>
          <w:szCs w:val="28"/>
        </w:rPr>
        <w:t>и</w:t>
      </w:r>
      <w:r w:rsidR="00513825" w:rsidRPr="00E879AF">
        <w:rPr>
          <w:rFonts w:ascii="Times New Roman" w:hAnsi="Times New Roman" w:cs="Times New Roman"/>
          <w:sz w:val="28"/>
          <w:szCs w:val="28"/>
        </w:rPr>
        <w:t>менно он и работа с ним оказывает благотворное влияние на развитие и формирования личности ребенка</w:t>
      </w:r>
      <w:r w:rsidR="00A759F6" w:rsidRPr="002008B0">
        <w:rPr>
          <w:rFonts w:ascii="Times New Roman" w:hAnsi="Times New Roman" w:cs="Times New Roman"/>
          <w:sz w:val="28"/>
          <w:szCs w:val="28"/>
        </w:rPr>
        <w:t xml:space="preserve">. </w:t>
      </w:r>
      <w:r w:rsidR="002008B0" w:rsidRPr="002008B0">
        <w:rPr>
          <w:rFonts w:ascii="Times New Roman" w:hAnsi="Times New Roman" w:cs="Times New Roman"/>
          <w:color w:val="000000"/>
          <w:sz w:val="28"/>
          <w:szCs w:val="28"/>
        </w:rPr>
        <w:t>С раннего возраста ребенок знаком с мягким и податливым материалом, из которого можно лепить, но мало кто знает, что пластилином можно рисовать</w:t>
      </w:r>
      <w:r w:rsidR="009433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054C">
        <w:rPr>
          <w:rFonts w:ascii="Times New Roman" w:hAnsi="Times New Roman" w:cs="Times New Roman"/>
          <w:color w:val="000000"/>
          <w:sz w:val="28"/>
          <w:szCs w:val="28"/>
        </w:rPr>
        <w:t>и эта техника</w:t>
      </w:r>
      <w:r w:rsidR="00AF0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называется</w:t>
      </w:r>
      <w:r w:rsidR="00AC4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4BC0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пластилинографией</w:t>
      </w:r>
      <w:proofErr w:type="spellEnd"/>
      <w:r w:rsidR="00AC4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C4BC0" w:rsidRPr="007C1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AC4BC0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пластилинографии</w:t>
      </w:r>
      <w:proofErr w:type="spellEnd"/>
      <w:r w:rsidR="00AC4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4BC0" w:rsidRPr="007C1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используется </w:t>
      </w:r>
      <w:r w:rsidR="007B6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пластилин </w:t>
      </w:r>
      <w:r w:rsidR="00AC4BC0" w:rsidRPr="007C1DFF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</w:t>
      </w:r>
      <w:r w:rsidR="00AC4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4BC0" w:rsidRPr="007C1DFF">
        <w:rPr>
          <w:rFonts w:ascii="Times New Roman" w:eastAsia="Times New Roman" w:hAnsi="Times New Roman" w:cs="Times New Roman"/>
          <w:color w:val="000000"/>
          <w:sz w:val="28"/>
          <w:szCs w:val="28"/>
        </w:rPr>
        <w:t>«краски», как изобразительный материал, а инструментом для работы с этим материалом</w:t>
      </w:r>
      <w:r w:rsidR="00AC4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79AF" w:rsidRPr="00E879AF">
        <w:rPr>
          <w:rFonts w:ascii="Times New Roman" w:hAnsi="Times New Roman" w:cs="Times New Roman"/>
          <w:sz w:val="28"/>
          <w:szCs w:val="28"/>
        </w:rPr>
        <w:t>является рука (вернее, обе руки</w:t>
      </w:r>
      <w:r w:rsidR="000740A5">
        <w:rPr>
          <w:sz w:val="28"/>
          <w:szCs w:val="28"/>
        </w:rPr>
        <w:t>)</w:t>
      </w:r>
      <w:r w:rsidR="00E879AF" w:rsidRPr="00E879AF">
        <w:rPr>
          <w:rFonts w:ascii="Times New Roman" w:hAnsi="Times New Roman" w:cs="Times New Roman"/>
          <w:sz w:val="28"/>
          <w:szCs w:val="28"/>
        </w:rPr>
        <w:t xml:space="preserve">, следовательно, уровень умения зависит от владения собственными руками. Данная техника хороша тем, что она доступна детям дошкольного возраста, позволяет быстро достичь желаемого результата и вносит определенную новизну в творчество детей, делает его более </w:t>
      </w:r>
      <w:r w:rsidR="00E879AF" w:rsidRPr="00AC4BC0">
        <w:rPr>
          <w:rFonts w:ascii="Times New Roman" w:hAnsi="Times New Roman" w:cs="Times New Roman"/>
          <w:sz w:val="28"/>
          <w:szCs w:val="28"/>
        </w:rPr>
        <w:t xml:space="preserve">увлекательным и интересным. </w:t>
      </w:r>
      <w:r w:rsidR="000740A5" w:rsidRPr="00AC4BC0">
        <w:rPr>
          <w:rFonts w:ascii="Times New Roman" w:hAnsi="Times New Roman" w:cs="Times New Roman"/>
          <w:sz w:val="28"/>
          <w:szCs w:val="28"/>
        </w:rPr>
        <w:t xml:space="preserve">Развивает фантазию, творческие способности, внимание, воображение помогает ребенку лучше познавать окружающий мир, цвет, форму, размер предметов. </w:t>
      </w:r>
      <w:r w:rsidR="00E879AF" w:rsidRPr="00AC4BC0">
        <w:rPr>
          <w:rFonts w:ascii="Times New Roman" w:hAnsi="Times New Roman" w:cs="Times New Roman"/>
          <w:sz w:val="28"/>
          <w:szCs w:val="28"/>
        </w:rPr>
        <w:t> </w:t>
      </w:r>
    </w:p>
    <w:p w:rsidR="00E879AF" w:rsidRPr="00AC4BC0" w:rsidRDefault="00E879AF" w:rsidP="00AC4BC0">
      <w:pPr>
        <w:pStyle w:val="a4"/>
        <w:spacing w:before="0" w:beforeAutospacing="0" w:after="0" w:afterAutospacing="0" w:line="360" w:lineRule="auto"/>
        <w:contextualSpacing/>
        <w:rPr>
          <w:color w:val="444444"/>
          <w:sz w:val="23"/>
          <w:szCs w:val="23"/>
        </w:rPr>
      </w:pPr>
      <w:proofErr w:type="spellStart"/>
      <w:r w:rsidRPr="00AC4BC0">
        <w:rPr>
          <w:sz w:val="28"/>
          <w:szCs w:val="28"/>
        </w:rPr>
        <w:t>Пластилинографию</w:t>
      </w:r>
      <w:proofErr w:type="spellEnd"/>
      <w:r w:rsidRPr="00AC4BC0">
        <w:rPr>
          <w:sz w:val="28"/>
          <w:szCs w:val="28"/>
        </w:rPr>
        <w:t xml:space="preserve"> иначе называют «Живопись с помощью пальцев», такой вид живописи очень благотворно влияет на развитие костно-мышечного </w:t>
      </w:r>
      <w:r w:rsidRPr="00AC4BC0">
        <w:rPr>
          <w:sz w:val="28"/>
          <w:szCs w:val="28"/>
        </w:rPr>
        <w:lastRenderedPageBreak/>
        <w:t xml:space="preserve">аппарата ребенка, сенсорной чувствительности, зрительно-моторной координации, произвольного внимания и </w:t>
      </w:r>
      <w:r w:rsidRPr="00017908">
        <w:rPr>
          <w:b/>
          <w:sz w:val="28"/>
          <w:szCs w:val="28"/>
        </w:rPr>
        <w:t>на психику ребенка</w:t>
      </w:r>
      <w:r w:rsidRPr="00AC4BC0">
        <w:rPr>
          <w:sz w:val="28"/>
          <w:szCs w:val="28"/>
        </w:rPr>
        <w:t>, так как успокаива</w:t>
      </w:r>
      <w:r w:rsidR="00AC4BC0" w:rsidRPr="00AC4BC0">
        <w:rPr>
          <w:sz w:val="28"/>
          <w:szCs w:val="28"/>
        </w:rPr>
        <w:t>ет и расслабляет его</w:t>
      </w:r>
      <w:r w:rsidRPr="00AC4BC0">
        <w:rPr>
          <w:sz w:val="28"/>
          <w:szCs w:val="28"/>
        </w:rPr>
        <w:t>. Понятие «</w:t>
      </w:r>
      <w:proofErr w:type="spellStart"/>
      <w:r w:rsidRPr="00AC4BC0">
        <w:rPr>
          <w:sz w:val="28"/>
          <w:szCs w:val="28"/>
        </w:rPr>
        <w:t>пластилинография</w:t>
      </w:r>
      <w:proofErr w:type="spellEnd"/>
      <w:r w:rsidRPr="00AC4BC0">
        <w:rPr>
          <w:sz w:val="28"/>
          <w:szCs w:val="28"/>
        </w:rPr>
        <w:t xml:space="preserve">» имеет два смысловых корня: « графия» - создавать, изображать, а первая половина слова «пластилин» подразумевает материал, при помощи которого осуществляется исполнение замысла. Принцип данной техники заключается в создании лепной картины с изображением более или менее выпуклых, </w:t>
      </w:r>
      <w:proofErr w:type="spellStart"/>
      <w:r w:rsidRPr="00AC4BC0">
        <w:rPr>
          <w:sz w:val="28"/>
          <w:szCs w:val="28"/>
        </w:rPr>
        <w:t>полуобъемных</w:t>
      </w:r>
      <w:proofErr w:type="spellEnd"/>
      <w:r w:rsidRPr="00AC4BC0">
        <w:rPr>
          <w:sz w:val="28"/>
          <w:szCs w:val="28"/>
        </w:rPr>
        <w:t xml:space="preserve"> объектов на горизонтальной  поверхности. Занимаясь «</w:t>
      </w:r>
      <w:proofErr w:type="spellStart"/>
      <w:r w:rsidRPr="00AC4BC0">
        <w:rPr>
          <w:sz w:val="28"/>
          <w:szCs w:val="28"/>
        </w:rPr>
        <w:t>пластилинографией</w:t>
      </w:r>
      <w:proofErr w:type="spellEnd"/>
      <w:r w:rsidRPr="00AC4BC0">
        <w:rPr>
          <w:sz w:val="28"/>
          <w:szCs w:val="28"/>
        </w:rPr>
        <w:t>», у ребенка развивается умелость рук, укрепляется сила рук, движения обеих рук становятся более согласованными, а движения пальцев дифференцируются, ребенок подготавливает руку к освоению такого сложного навыка, как письмо. Этому всему способствует хорош</w:t>
      </w:r>
      <w:r w:rsidR="00943397">
        <w:rPr>
          <w:sz w:val="28"/>
          <w:szCs w:val="28"/>
        </w:rPr>
        <w:t xml:space="preserve">ая мышечная </w:t>
      </w:r>
      <w:r w:rsidR="00943397" w:rsidRPr="00486249">
        <w:rPr>
          <w:sz w:val="28"/>
          <w:szCs w:val="28"/>
        </w:rPr>
        <w:t xml:space="preserve">нагрузка пальчиков, что </w:t>
      </w:r>
      <w:r w:rsidR="000740A5" w:rsidRPr="00486249">
        <w:rPr>
          <w:sz w:val="28"/>
          <w:szCs w:val="28"/>
        </w:rPr>
        <w:t>позволяет плодотворно влиять на реч</w:t>
      </w:r>
      <w:r w:rsidR="00AF054C" w:rsidRPr="00486249">
        <w:rPr>
          <w:sz w:val="28"/>
          <w:szCs w:val="28"/>
        </w:rPr>
        <w:t>ь</w:t>
      </w:r>
      <w:r w:rsidR="000740A5" w:rsidRPr="00486249">
        <w:rPr>
          <w:sz w:val="28"/>
          <w:szCs w:val="28"/>
        </w:rPr>
        <w:t xml:space="preserve"> ребенка.</w:t>
      </w:r>
      <w:r w:rsidRPr="00486249">
        <w:rPr>
          <w:sz w:val="28"/>
          <w:szCs w:val="28"/>
        </w:rPr>
        <w:t>  </w:t>
      </w:r>
      <w:r w:rsidR="00486249" w:rsidRPr="00486249">
        <w:rPr>
          <w:sz w:val="28"/>
          <w:szCs w:val="28"/>
        </w:rPr>
        <w:t>Как писал В.А. Сухомлинский</w:t>
      </w:r>
      <w:r w:rsidRPr="00486249">
        <w:rPr>
          <w:sz w:val="28"/>
          <w:szCs w:val="28"/>
        </w:rPr>
        <w:t> </w:t>
      </w:r>
      <w:r w:rsidR="00486249" w:rsidRPr="00486249">
        <w:rPr>
          <w:sz w:val="28"/>
          <w:szCs w:val="28"/>
          <w:shd w:val="clear" w:color="auto" w:fill="FFFFFF"/>
        </w:rPr>
        <w:t>«Истоки </w:t>
      </w:r>
      <w:r w:rsidR="00486249" w:rsidRPr="00486249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способностей</w:t>
      </w:r>
      <w:r w:rsidR="00486249" w:rsidRPr="00486249">
        <w:rPr>
          <w:sz w:val="28"/>
          <w:szCs w:val="28"/>
          <w:shd w:val="clear" w:color="auto" w:fill="FFFFFF"/>
        </w:rPr>
        <w:t> и дарований детей находятся на кончиках пальцев». Это значит, чем больше ребенок умеет, хочет, и стремиться делать своими руками, тем он умнее и изобретательнее. Ведь на кончиках пальцев – неиссякаемый </w:t>
      </w:r>
      <w:r w:rsidR="00486249" w:rsidRPr="00486249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«источник»</w:t>
      </w:r>
      <w:r w:rsidR="00486249" w:rsidRPr="00486249">
        <w:rPr>
          <w:sz w:val="28"/>
          <w:szCs w:val="28"/>
          <w:shd w:val="clear" w:color="auto" w:fill="FFFFFF"/>
        </w:rPr>
        <w:t> творческой мысли, который </w:t>
      </w:r>
      <w:r w:rsidR="00486249" w:rsidRPr="00486249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«питает»</w:t>
      </w:r>
      <w:r w:rsidR="00486249" w:rsidRPr="00486249">
        <w:rPr>
          <w:sz w:val="28"/>
          <w:szCs w:val="28"/>
          <w:shd w:val="clear" w:color="auto" w:fill="FFFFFF"/>
        </w:rPr>
        <w:t> мозг ребенка.</w:t>
      </w:r>
      <w:r w:rsidR="00486249">
        <w:rPr>
          <w:sz w:val="28"/>
          <w:szCs w:val="28"/>
          <w:shd w:val="clear" w:color="auto" w:fill="FFFFFF"/>
        </w:rPr>
        <w:t xml:space="preserve">  Это еще раз доказывает то, что </w:t>
      </w:r>
      <w:proofErr w:type="spellStart"/>
      <w:r w:rsidR="00486249">
        <w:rPr>
          <w:sz w:val="28"/>
          <w:szCs w:val="28"/>
          <w:shd w:val="clear" w:color="auto" w:fill="FFFFFF"/>
        </w:rPr>
        <w:t>пластилинография</w:t>
      </w:r>
      <w:proofErr w:type="spellEnd"/>
      <w:r w:rsidR="00486249">
        <w:rPr>
          <w:sz w:val="28"/>
          <w:szCs w:val="28"/>
          <w:shd w:val="clear" w:color="auto" w:fill="FFFFFF"/>
        </w:rPr>
        <w:t xml:space="preserve"> развивает ребенка </w:t>
      </w:r>
      <w:r w:rsidR="00CF0563">
        <w:rPr>
          <w:sz w:val="28"/>
          <w:szCs w:val="28"/>
          <w:shd w:val="clear" w:color="auto" w:fill="FFFFFF"/>
        </w:rPr>
        <w:t xml:space="preserve">все стороне. </w:t>
      </w:r>
    </w:p>
    <w:p w:rsidR="00E879AF" w:rsidRPr="00AC4BC0" w:rsidRDefault="00E879AF" w:rsidP="00AC4BC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879AF" w:rsidRPr="00AC4BC0" w:rsidSect="000E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6A0A"/>
    <w:multiLevelType w:val="hybridMultilevel"/>
    <w:tmpl w:val="9E2C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60DE"/>
    <w:rsid w:val="00017908"/>
    <w:rsid w:val="000740A5"/>
    <w:rsid w:val="000E580A"/>
    <w:rsid w:val="001A672C"/>
    <w:rsid w:val="001D505C"/>
    <w:rsid w:val="002008B0"/>
    <w:rsid w:val="0026464E"/>
    <w:rsid w:val="00275CDB"/>
    <w:rsid w:val="002C494A"/>
    <w:rsid w:val="00486249"/>
    <w:rsid w:val="004909BE"/>
    <w:rsid w:val="004D3B00"/>
    <w:rsid w:val="00513825"/>
    <w:rsid w:val="00532857"/>
    <w:rsid w:val="006A133A"/>
    <w:rsid w:val="007B635F"/>
    <w:rsid w:val="007E47DF"/>
    <w:rsid w:val="0081326B"/>
    <w:rsid w:val="00943397"/>
    <w:rsid w:val="00977EF4"/>
    <w:rsid w:val="009B60DE"/>
    <w:rsid w:val="009C333C"/>
    <w:rsid w:val="009D04B3"/>
    <w:rsid w:val="00A759F6"/>
    <w:rsid w:val="00AC4BC0"/>
    <w:rsid w:val="00AF054C"/>
    <w:rsid w:val="00BC0042"/>
    <w:rsid w:val="00C03A93"/>
    <w:rsid w:val="00C52B3E"/>
    <w:rsid w:val="00C603F2"/>
    <w:rsid w:val="00CA6ED5"/>
    <w:rsid w:val="00CF0563"/>
    <w:rsid w:val="00E879AF"/>
    <w:rsid w:val="00E9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0D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8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879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</dc:creator>
  <cp:keywords/>
  <dc:description/>
  <cp:lastModifiedBy>Atom</cp:lastModifiedBy>
  <cp:revision>10</cp:revision>
  <dcterms:created xsi:type="dcterms:W3CDTF">2020-05-15T17:55:00Z</dcterms:created>
  <dcterms:modified xsi:type="dcterms:W3CDTF">2020-11-24T17:27:00Z</dcterms:modified>
</cp:coreProperties>
</file>