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3F" w:rsidRPr="0046390B" w:rsidRDefault="0005303F" w:rsidP="000530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>Пасхальные посиделки.</w:t>
      </w:r>
    </w:p>
    <w:p w:rsidR="0005303F" w:rsidRPr="0046390B" w:rsidRDefault="0005303F" w:rsidP="00053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 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Формировать представление о народной культуре, ее богатстве и разнообразии, обычаях и традициях русского народа.</w:t>
      </w:r>
    </w:p>
    <w:p w:rsidR="0005303F" w:rsidRPr="0046390B" w:rsidRDefault="0005303F" w:rsidP="0005303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Задачи: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«Познавательное развитие»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ind w:right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Развивать интерес к изучению  истории России и родного края. 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ind w:right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4639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«Социально-коммуникативное развитие» 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ind w:right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 Воспитывать нравственно-патриотические качества детей через приобщение их к истории  и культуре русского народа.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ind w:right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Воспитывать уважительное отношение к культурным традициям народа через практическое знакомство с играми, песнями, танцами.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ind w:right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«Речевое развитие»</w:t>
      </w:r>
    </w:p>
    <w:p w:rsidR="0005303F" w:rsidRPr="0046390B" w:rsidRDefault="0005303F" w:rsidP="0005303F">
      <w:pPr>
        <w:shd w:val="clear" w:color="auto" w:fill="FFFFFF"/>
        <w:spacing w:after="0" w:line="270" w:lineRule="atLeast"/>
        <w:ind w:right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Формировать у детей умение вести диалог с воспитателем, со сверстниками; быть доброжелательным собеседником; воспитывать культуру речевого общения. Продолжать знакомить со стихотворными формами.</w:t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5303F" w:rsidRPr="0046390B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>1 Ведущая:</w:t>
      </w:r>
      <w:r w:rsidRPr="0046390B">
        <w:rPr>
          <w:rFonts w:ascii="Times New Roman" w:hAnsi="Times New Roman"/>
          <w:sz w:val="24"/>
          <w:szCs w:val="24"/>
        </w:rPr>
        <w:t xml:space="preserve"> Опять пришла весна.                                                                                                             Сейчас жизнь снова стала светлой сказкой: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   Мы поздравляем Вас от всей души,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                  Со скорым наступлением великой, светлой Пасхи!</w:t>
      </w:r>
    </w:p>
    <w:p w:rsidR="0005303F" w:rsidRPr="0046390B" w:rsidRDefault="0005303F" w:rsidP="0005303F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hAnsi="Times New Roman"/>
          <w:b/>
          <w:sz w:val="24"/>
          <w:szCs w:val="24"/>
        </w:rPr>
        <w:t>2 Ведущая:</w:t>
      </w:r>
      <w:r w:rsidRPr="0046390B">
        <w:rPr>
          <w:rFonts w:ascii="Times New Roman" w:hAnsi="Times New Roman"/>
          <w:sz w:val="24"/>
          <w:szCs w:val="24"/>
        </w:rPr>
        <w:t xml:space="preserve"> 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Верба – вестник радости в ореоле святости,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И, как праздник, светлая, как мечта заветная.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Поднимает настроенье, вербы нашей первоцвет,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И недаром воскресенье - «Вербным» кличут много лет!</w:t>
      </w:r>
    </w:p>
    <w:p w:rsidR="0005303F" w:rsidRPr="0046390B" w:rsidRDefault="0005303F" w:rsidP="0005303F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>Танец: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 xml:space="preserve"> «Воскресенье вербное».</w:t>
      </w:r>
    </w:p>
    <w:p w:rsidR="0005303F" w:rsidRPr="0046390B" w:rsidRDefault="0005303F" w:rsidP="0005303F">
      <w:pPr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>1 Ведущая:</w:t>
      </w:r>
      <w:r w:rsidRPr="0046390B">
        <w:rPr>
          <w:rFonts w:ascii="Times New Roman" w:hAnsi="Times New Roman"/>
          <w:sz w:val="24"/>
          <w:szCs w:val="24"/>
        </w:rPr>
        <w:t xml:space="preserve"> Я в великую седмицу</w:t>
      </w:r>
      <w:r w:rsidRPr="0046390B">
        <w:rPr>
          <w:rFonts w:ascii="Times New Roman" w:hAnsi="Times New Roman"/>
          <w:sz w:val="24"/>
          <w:szCs w:val="24"/>
        </w:rPr>
        <w:br/>
        <w:t>Вас сюда, в свою светлицу,</w:t>
      </w:r>
      <w:r w:rsidRPr="0046390B">
        <w:rPr>
          <w:rFonts w:ascii="Times New Roman" w:hAnsi="Times New Roman"/>
          <w:sz w:val="24"/>
          <w:szCs w:val="24"/>
        </w:rPr>
        <w:br/>
        <w:t>Рада пригласить, друзья!</w:t>
      </w:r>
      <w:r w:rsidRPr="0046390B">
        <w:rPr>
          <w:rFonts w:ascii="Times New Roman" w:hAnsi="Times New Roman"/>
          <w:sz w:val="24"/>
          <w:szCs w:val="24"/>
        </w:rPr>
        <w:br/>
        <w:t>Будем мы – одна семья –</w:t>
      </w:r>
      <w:r w:rsidRPr="0046390B">
        <w:rPr>
          <w:rFonts w:ascii="Times New Roman" w:hAnsi="Times New Roman"/>
          <w:sz w:val="24"/>
          <w:szCs w:val="24"/>
        </w:rPr>
        <w:br/>
        <w:t>Пасху светлую встречать                                                                                                                                                 Иисуса Христа прославлять.</w:t>
      </w:r>
      <w:r w:rsidRPr="0046390B">
        <w:rPr>
          <w:rFonts w:ascii="Times New Roman" w:hAnsi="Times New Roman"/>
          <w:sz w:val="24"/>
          <w:szCs w:val="24"/>
        </w:rPr>
        <w:br/>
      </w:r>
      <w:r w:rsidRPr="0046390B">
        <w:rPr>
          <w:rFonts w:ascii="Times New Roman" w:hAnsi="Times New Roman"/>
          <w:sz w:val="24"/>
          <w:szCs w:val="24"/>
        </w:rPr>
        <w:br/>
      </w:r>
      <w:r w:rsidRPr="0046390B">
        <w:rPr>
          <w:rFonts w:ascii="Times New Roman" w:hAnsi="Times New Roman"/>
          <w:b/>
          <w:sz w:val="24"/>
          <w:szCs w:val="24"/>
        </w:rPr>
        <w:t>2 Ведущая:</w:t>
      </w:r>
      <w:r w:rsidRPr="0046390B">
        <w:rPr>
          <w:rFonts w:ascii="Times New Roman" w:hAnsi="Times New Roman"/>
          <w:sz w:val="24"/>
          <w:szCs w:val="24"/>
        </w:rPr>
        <w:t xml:space="preserve"> Ребята, знаете ли вы, что принято дарить на Пасху? (На Пасху люди дарят друг другу подарки – крашеные, расписные яйца.)</w:t>
      </w:r>
      <w:r w:rsidRPr="0046390B">
        <w:rPr>
          <w:rFonts w:ascii="Times New Roman" w:hAnsi="Times New Roman"/>
          <w:sz w:val="24"/>
          <w:szCs w:val="24"/>
        </w:rPr>
        <w:br/>
        <w:t xml:space="preserve"> Расписные яйца -  это символ пробуждения земли, символ Пасхи. Расписывать яйца – обычай древний. Расписывали их мастера. </w:t>
      </w:r>
    </w:p>
    <w:p w:rsidR="0005303F" w:rsidRPr="0046390B" w:rsidRDefault="0005303F" w:rsidP="0005303F">
      <w:pPr>
        <w:rPr>
          <w:rFonts w:ascii="Times New Roman" w:hAnsi="Times New Roman"/>
          <w:i/>
          <w:sz w:val="24"/>
          <w:szCs w:val="24"/>
        </w:rPr>
      </w:pPr>
      <w:r w:rsidRPr="0046390B">
        <w:rPr>
          <w:rFonts w:ascii="Times New Roman" w:hAnsi="Times New Roman"/>
          <w:i/>
          <w:sz w:val="24"/>
          <w:szCs w:val="24"/>
        </w:rPr>
        <w:t>Показывает блюдо с расписными яйцами.</w:t>
      </w:r>
    </w:p>
    <w:p w:rsidR="0005303F" w:rsidRPr="0046390B" w:rsidRDefault="0005303F" w:rsidP="0005303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>Ребенок:</w:t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Как люблю я праздник Пасхи!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Приготовлюсь к четвергу.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Бабушка яички красит,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Я ей тоже помогу.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На скорлупке хрупкой, тонкой</w:t>
      </w:r>
      <w:proofErr w:type="gramStart"/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Д</w:t>
      </w:r>
      <w:proofErr w:type="gramEnd"/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>ля людей, для красоты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Крашу кисточкой тихонько: 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br/>
        <w:t>Крестик, солнышко, цветы.</w:t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05303F" w:rsidRPr="0046390B" w:rsidRDefault="0005303F" w:rsidP="0005303F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>Песня: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 xml:space="preserve"> «Пасхальное яичко».</w:t>
      </w:r>
    </w:p>
    <w:p w:rsidR="0005303F" w:rsidRPr="0046390B" w:rsidRDefault="0005303F" w:rsidP="0005303F">
      <w:pPr>
        <w:pStyle w:val="a3"/>
        <w:shd w:val="clear" w:color="auto" w:fill="FFFFFF"/>
        <w:spacing w:before="0" w:beforeAutospacing="0" w:after="0" w:afterAutospacing="0" w:line="345" w:lineRule="atLeast"/>
      </w:pPr>
      <w:r w:rsidRPr="0046390B">
        <w:rPr>
          <w:b/>
        </w:rPr>
        <w:t xml:space="preserve">1 Ведущая: </w:t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</w:r>
      <w:r w:rsidRPr="0046390B">
        <w:rPr>
          <w:b/>
        </w:rPr>
        <w:tab/>
        <w:t xml:space="preserve">      </w:t>
      </w:r>
      <w:r w:rsidRPr="0046390B">
        <w:t>Посмотрите, что за чудо?</w:t>
      </w:r>
      <w:r w:rsidRPr="0046390B">
        <w:br/>
        <w:t>У меня лежит на блюде?</w:t>
      </w:r>
      <w:r w:rsidRPr="0046390B">
        <w:br/>
        <w:t>Яйца тут, но не простые:</w:t>
      </w:r>
      <w:r w:rsidRPr="0046390B">
        <w:br/>
        <w:t>Золотые расписные,</w:t>
      </w:r>
      <w:r w:rsidRPr="0046390B">
        <w:br/>
        <w:t>Словно яркие игрушки!</w:t>
      </w:r>
      <w:r w:rsidRPr="0046390B">
        <w:br/>
        <w:t>Здесь полоски, завитушки,</w:t>
      </w:r>
      <w:r w:rsidRPr="0046390B">
        <w:br/>
        <w:t>Много маленьких колечек,</w:t>
      </w:r>
      <w:r w:rsidRPr="0046390B">
        <w:br/>
        <w:t>Звёзд, кружочков и сердечек.</w:t>
      </w:r>
      <w:r w:rsidRPr="0046390B">
        <w:br/>
        <w:t>Для чего все эти краски,</w:t>
      </w:r>
      <w:r w:rsidRPr="0046390B">
        <w:br/>
        <w:t>Словно в старой доброй сказке?</w:t>
      </w:r>
      <w:r w:rsidRPr="0046390B">
        <w:br/>
        <w:t>Я на всё даю ответы:</w:t>
      </w:r>
      <w:r w:rsidRPr="0046390B">
        <w:br/>
        <w:t>—</w:t>
      </w:r>
      <w:r w:rsidRPr="0046390B">
        <w:rPr>
          <w:rStyle w:val="apple-converted-space"/>
        </w:rPr>
        <w:t> </w:t>
      </w:r>
      <w:r w:rsidRPr="0046390B">
        <w:rPr>
          <w:rStyle w:val="a4"/>
        </w:rPr>
        <w:t>Пасха</w:t>
      </w:r>
      <w:r w:rsidRPr="0046390B">
        <w:rPr>
          <w:rStyle w:val="apple-converted-space"/>
        </w:rPr>
        <w:t> </w:t>
      </w:r>
      <w:r w:rsidRPr="0046390B">
        <w:t>— праздник самый светлый!</w:t>
      </w:r>
      <w:r w:rsidRPr="0046390B">
        <w:br/>
        <w:t>А яйцо, известно мне,</w:t>
      </w:r>
      <w:r w:rsidRPr="0046390B">
        <w:rPr>
          <w:rStyle w:val="apple-converted-space"/>
        </w:rPr>
        <w:t> </w:t>
      </w:r>
      <w:r w:rsidRPr="0046390B">
        <w:br/>
        <w:t>Символ жизни на земле!</w:t>
      </w:r>
    </w:p>
    <w:p w:rsidR="0005303F" w:rsidRPr="0046390B" w:rsidRDefault="0005303F" w:rsidP="0005303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 Ведущая:</w:t>
      </w: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Несем мы яйца расписные -</w:t>
      </w:r>
    </w:p>
    <w:p w:rsidR="0005303F" w:rsidRPr="0046390B" w:rsidRDefault="0005303F" w:rsidP="0005303F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Непростые, золотые!</w:t>
      </w:r>
    </w:p>
    <w:p w:rsidR="0005303F" w:rsidRPr="0046390B" w:rsidRDefault="0005303F" w:rsidP="0005303F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Кто быстрей возьмет яйцо,</w:t>
      </w:r>
    </w:p>
    <w:p w:rsidR="0005303F" w:rsidRPr="0046390B" w:rsidRDefault="0005303F" w:rsidP="0005303F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Тому достанется оно!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еще считалось раньше по русскому обычаю: кто первым разобьет яйцо, тот самый счастливый! Кто попробует свое счастье? </w:t>
      </w:r>
      <w:r w:rsidRPr="0046390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Проводится игра.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 Ведущая.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вот еще три яйца,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Будет новая игра: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Кто прокатит дальше яйцо,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Тот и победит!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Ведущая.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hAnsi="Times New Roman"/>
          <w:sz w:val="24"/>
          <w:szCs w:val="24"/>
        </w:rPr>
        <w:t>Для катания мы приготовили специальную "красную" горку, которую установим на полу. Вы будете поочередно пускать крашеные яйца, и тот, чье яйцо прокатится дальше - выиграет. Если же пущенное яйцо, заденет находящиеся внизу уже пущенные яйца, то игрок заберет и их. </w:t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>Игра:</w:t>
      </w:r>
      <w:r w:rsidRPr="0046390B">
        <w:rPr>
          <w:rFonts w:ascii="Times New Roman" w:hAnsi="Times New Roman"/>
          <w:sz w:val="24"/>
          <w:szCs w:val="24"/>
        </w:rPr>
        <w:t xml:space="preserve"> </w:t>
      </w:r>
      <w:r w:rsidRPr="0046390B">
        <w:rPr>
          <w:rFonts w:ascii="Times New Roman" w:hAnsi="Times New Roman"/>
          <w:b/>
          <w:sz w:val="24"/>
          <w:szCs w:val="24"/>
        </w:rPr>
        <w:t>«Катание яиц».</w:t>
      </w:r>
      <w:r w:rsidRPr="0046390B">
        <w:rPr>
          <w:rFonts w:ascii="Times New Roman" w:hAnsi="Times New Roman"/>
          <w:sz w:val="24"/>
          <w:szCs w:val="24"/>
        </w:rPr>
        <w:t> 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</w:t>
      </w:r>
      <w:r w:rsidRPr="0046390B">
        <w:rPr>
          <w:rFonts w:ascii="Times New Roman" w:hAnsi="Times New Roman"/>
          <w:sz w:val="24"/>
          <w:szCs w:val="24"/>
        </w:rPr>
        <w:br/>
      </w:r>
    </w:p>
    <w:p w:rsidR="0005303F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>Игра: «Раскрути яйцо».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05303F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hAnsi="Times New Roman"/>
          <w:sz w:val="24"/>
          <w:szCs w:val="24"/>
        </w:rPr>
        <w:t xml:space="preserve"> Играют двое или несколько игроков. Нужно одновременно раскрутить свое пасхальное яйцо. У кого яйцо будет дольше крутиться - тот и выиграл. Победитель заберет яйца </w:t>
      </w:r>
      <w:r>
        <w:rPr>
          <w:rFonts w:ascii="Times New Roman" w:hAnsi="Times New Roman"/>
          <w:sz w:val="24"/>
          <w:szCs w:val="24"/>
        </w:rPr>
        <w:t>проигравшего</w:t>
      </w:r>
      <w:r w:rsidRPr="0046390B">
        <w:rPr>
          <w:rFonts w:ascii="Times New Roman" w:hAnsi="Times New Roman"/>
          <w:sz w:val="24"/>
          <w:szCs w:val="24"/>
        </w:rPr>
        <w:t>. </w:t>
      </w:r>
      <w:r w:rsidRPr="0046390B">
        <w:rPr>
          <w:rFonts w:ascii="Times New Roman" w:hAnsi="Times New Roman"/>
          <w:sz w:val="24"/>
          <w:szCs w:val="24"/>
        </w:rPr>
        <w:br/>
      </w:r>
      <w:r w:rsidRPr="0046390B">
        <w:rPr>
          <w:rFonts w:ascii="Times New Roman" w:hAnsi="Times New Roman"/>
          <w:sz w:val="24"/>
          <w:szCs w:val="24"/>
        </w:rPr>
        <w:br/>
      </w:r>
      <w:r w:rsidRPr="0046390B">
        <w:rPr>
          <w:rFonts w:ascii="Times New Roman" w:hAnsi="Times New Roman"/>
          <w:b/>
          <w:sz w:val="24"/>
          <w:szCs w:val="24"/>
        </w:rPr>
        <w:t>Катание яиц навстречу друг другу.</w:t>
      </w:r>
      <w:r w:rsidRPr="0046390B">
        <w:rPr>
          <w:rFonts w:ascii="Times New Roman" w:hAnsi="Times New Roman"/>
          <w:sz w:val="24"/>
          <w:szCs w:val="24"/>
        </w:rPr>
        <w:t xml:space="preserve"> 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         </w:t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390B">
        <w:rPr>
          <w:rFonts w:ascii="Times New Roman" w:hAnsi="Times New Roman"/>
          <w:sz w:val="24"/>
          <w:szCs w:val="24"/>
        </w:rPr>
        <w:lastRenderedPageBreak/>
        <w:t>Игра проводится на гладком полу или столе. Двое игроков становятся напротив друг друга и катят яйца навстречу друг другу. Один говорит: "Христос воскрес!", другой отвечает ему: "Воистину воскрес!". Яйца должны столкнуться друг с другом. У кого яйцо разобьется, тот проиграл и отдает его победителю. </w:t>
      </w:r>
      <w:r w:rsidRPr="0046390B">
        <w:rPr>
          <w:rFonts w:ascii="Times New Roman" w:hAnsi="Times New Roman"/>
          <w:sz w:val="24"/>
          <w:szCs w:val="24"/>
        </w:rPr>
        <w:br/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>1 Ведущая:</w:t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hAnsi="Times New Roman"/>
          <w:sz w:val="24"/>
          <w:szCs w:val="24"/>
        </w:rPr>
        <w:t>Еще одна игра с пасхальными яйцами.</w:t>
      </w:r>
      <w:r w:rsidRPr="0046390B">
        <w:rPr>
          <w:rFonts w:ascii="Times New Roman" w:hAnsi="Times New Roman"/>
          <w:color w:val="D9D9D9"/>
          <w:sz w:val="24"/>
          <w:szCs w:val="24"/>
        </w:rPr>
        <w:tab/>
      </w:r>
      <w:r w:rsidRPr="0046390B">
        <w:rPr>
          <w:rFonts w:ascii="Times New Roman" w:hAnsi="Times New Roman"/>
          <w:color w:val="D9D9D9"/>
          <w:sz w:val="24"/>
          <w:szCs w:val="24"/>
        </w:rPr>
        <w:tab/>
      </w:r>
      <w:r w:rsidRPr="0046390B">
        <w:rPr>
          <w:rFonts w:ascii="Times New Roman" w:hAnsi="Times New Roman"/>
          <w:color w:val="D9D9D9"/>
          <w:sz w:val="24"/>
          <w:szCs w:val="24"/>
        </w:rPr>
        <w:tab/>
      </w:r>
      <w:r w:rsidRPr="0046390B">
        <w:rPr>
          <w:rFonts w:ascii="Times New Roman" w:hAnsi="Times New Roman"/>
          <w:color w:val="D9D9D9"/>
          <w:sz w:val="24"/>
          <w:szCs w:val="24"/>
        </w:rPr>
        <w:tab/>
      </w:r>
      <w:r w:rsidRPr="0046390B">
        <w:rPr>
          <w:rFonts w:ascii="Times New Roman" w:hAnsi="Times New Roman"/>
          <w:color w:val="D9D9D9"/>
          <w:sz w:val="24"/>
          <w:szCs w:val="24"/>
        </w:rPr>
        <w:tab/>
        <w:t xml:space="preserve">        </w:t>
      </w:r>
      <w:r w:rsidRPr="0046390B">
        <w:rPr>
          <w:rFonts w:ascii="Times New Roman" w:hAnsi="Times New Roman"/>
          <w:sz w:val="24"/>
          <w:szCs w:val="24"/>
        </w:rPr>
        <w:t> </w:t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hAnsi="Times New Roman"/>
          <w:sz w:val="24"/>
          <w:szCs w:val="24"/>
        </w:rPr>
        <w:t>По периметру стола разложены призы (конфеты, шоколадки, киндер-сюрпризы, небольшие игрушки). Ваша задача - своим яйцом выбить ту вещь, которая понравилась. Катать будем по очереди. Каждый получит тот приз, который он выбьет. Игра продолжится до тех пор, пока не выбьете все призы. </w:t>
      </w:r>
    </w:p>
    <w:p w:rsidR="0005303F" w:rsidRPr="0046390B" w:rsidRDefault="0005303F" w:rsidP="0005303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 Ведущая.</w:t>
      </w: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Вот как весело у нас</w:t>
      </w:r>
    </w:p>
    <w:p w:rsidR="0005303F" w:rsidRPr="0046390B" w:rsidRDefault="0005303F" w:rsidP="0005303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39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В этот пасхальный час!</w:t>
      </w:r>
    </w:p>
    <w:p w:rsidR="0005303F" w:rsidRPr="0046390B" w:rsidRDefault="0005303F" w:rsidP="0005303F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303F" w:rsidRPr="0046390B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>Дети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390B">
        <w:rPr>
          <w:rFonts w:ascii="Times New Roman" w:hAnsi="Times New Roman"/>
          <w:sz w:val="24"/>
          <w:szCs w:val="24"/>
        </w:rPr>
        <w:t>выносят на подносе куличи и разноцветные крашеные яйца. Поют на мотив песни «По калину в сад пойдем»: </w:t>
      </w:r>
      <w:r w:rsidRPr="0046390B">
        <w:rPr>
          <w:rFonts w:ascii="Times New Roman" w:hAnsi="Times New Roman"/>
          <w:sz w:val="24"/>
          <w:szCs w:val="24"/>
        </w:rPr>
        <w:br/>
        <w:t>1. Мы на Пасху все идем, </w:t>
      </w:r>
      <w:r w:rsidRPr="0046390B">
        <w:rPr>
          <w:rFonts w:ascii="Times New Roman" w:hAnsi="Times New Roman"/>
          <w:sz w:val="24"/>
          <w:szCs w:val="24"/>
        </w:rPr>
        <w:br/>
        <w:t>Все идем, все идем, </w:t>
      </w:r>
      <w:r w:rsidRPr="0046390B">
        <w:rPr>
          <w:rFonts w:ascii="Times New Roman" w:hAnsi="Times New Roman"/>
          <w:sz w:val="24"/>
          <w:szCs w:val="24"/>
        </w:rPr>
        <w:br/>
        <w:t>Куличи в руках несем, </w:t>
      </w:r>
      <w:r w:rsidRPr="0046390B">
        <w:rPr>
          <w:rFonts w:ascii="Times New Roman" w:hAnsi="Times New Roman"/>
          <w:sz w:val="24"/>
          <w:szCs w:val="24"/>
        </w:rPr>
        <w:br/>
        <w:t>Мы несем, мы несем! </w:t>
      </w:r>
      <w:r w:rsidRPr="0046390B">
        <w:rPr>
          <w:rFonts w:ascii="Times New Roman" w:hAnsi="Times New Roman"/>
          <w:sz w:val="24"/>
          <w:szCs w:val="24"/>
        </w:rPr>
        <w:br/>
        <w:t xml:space="preserve">              Припев: Сдобные куличи, </w:t>
      </w:r>
      <w:r w:rsidRPr="0046390B">
        <w:rPr>
          <w:rFonts w:ascii="Times New Roman" w:hAnsi="Times New Roman"/>
          <w:sz w:val="24"/>
          <w:szCs w:val="24"/>
        </w:rPr>
        <w:br/>
        <w:t xml:space="preserve"> 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>Принимай скорее, </w:t>
      </w:r>
      <w:r w:rsidRPr="0046390B">
        <w:rPr>
          <w:rFonts w:ascii="Times New Roman" w:hAnsi="Times New Roman"/>
          <w:sz w:val="24"/>
          <w:szCs w:val="24"/>
        </w:rPr>
        <w:br/>
        <w:t xml:space="preserve"> 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>Аппетитны, хороши, </w:t>
      </w:r>
      <w:r w:rsidRPr="0046390B">
        <w:rPr>
          <w:rFonts w:ascii="Times New Roman" w:hAnsi="Times New Roman"/>
          <w:sz w:val="24"/>
          <w:szCs w:val="24"/>
        </w:rPr>
        <w:br/>
        <w:t xml:space="preserve"> 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>Ешьте веселее! </w:t>
      </w:r>
      <w:r w:rsidRPr="0046390B">
        <w:rPr>
          <w:rFonts w:ascii="Times New Roman" w:hAnsi="Times New Roman"/>
          <w:sz w:val="24"/>
          <w:szCs w:val="24"/>
        </w:rPr>
        <w:br/>
      </w:r>
      <w:r w:rsidRPr="0046390B">
        <w:rPr>
          <w:rFonts w:ascii="Times New Roman" w:hAnsi="Times New Roman"/>
          <w:sz w:val="24"/>
          <w:szCs w:val="24"/>
        </w:rPr>
        <w:br/>
        <w:t xml:space="preserve">2. Рот </w:t>
      </w:r>
      <w:proofErr w:type="gramStart"/>
      <w:r w:rsidRPr="0046390B">
        <w:rPr>
          <w:rFonts w:ascii="Times New Roman" w:hAnsi="Times New Roman"/>
          <w:sz w:val="24"/>
          <w:szCs w:val="24"/>
        </w:rPr>
        <w:t>по</w:t>
      </w:r>
      <w:proofErr w:type="gramEnd"/>
      <w:r w:rsidRPr="0046390B">
        <w:rPr>
          <w:rFonts w:ascii="Times New Roman" w:hAnsi="Times New Roman"/>
          <w:sz w:val="24"/>
          <w:szCs w:val="24"/>
        </w:rPr>
        <w:t xml:space="preserve"> шире открывай, </w:t>
      </w:r>
      <w:r w:rsidRPr="0046390B">
        <w:rPr>
          <w:rFonts w:ascii="Times New Roman" w:hAnsi="Times New Roman"/>
          <w:sz w:val="24"/>
          <w:szCs w:val="24"/>
        </w:rPr>
        <w:br/>
        <w:t>Открывай, открывай!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                                                  По кусочку получай! 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 xml:space="preserve">                 Получай, получай!</w:t>
      </w:r>
      <w:r w:rsidRPr="0046390B">
        <w:rPr>
          <w:rFonts w:ascii="Times New Roman" w:hAnsi="Times New Roman"/>
          <w:sz w:val="24"/>
          <w:szCs w:val="24"/>
        </w:rPr>
        <w:br/>
        <w:t xml:space="preserve">   </w:t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</w:r>
      <w:r w:rsidRPr="0046390B">
        <w:rPr>
          <w:rFonts w:ascii="Times New Roman" w:hAnsi="Times New Roman"/>
          <w:sz w:val="24"/>
          <w:szCs w:val="24"/>
        </w:rPr>
        <w:tab/>
        <w:t>Припев: </w:t>
      </w:r>
    </w:p>
    <w:p w:rsidR="0005303F" w:rsidRPr="00FB4C0F" w:rsidRDefault="0005303F" w:rsidP="0005303F">
      <w:pPr>
        <w:spacing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B4C0F">
        <w:rPr>
          <w:rFonts w:ascii="Times New Roman" w:eastAsia="Times New Roman" w:hAnsi="Times New Roman"/>
          <w:i/>
          <w:sz w:val="24"/>
          <w:szCs w:val="24"/>
          <w:lang w:eastAsia="ru-RU"/>
        </w:rPr>
        <w:t>После исполнение песни дети отдают поднос ведущему.</w:t>
      </w:r>
    </w:p>
    <w:p w:rsidR="0005303F" w:rsidRPr="0046390B" w:rsidRDefault="0005303F" w:rsidP="0005303F">
      <w:pPr>
        <w:spacing w:line="240" w:lineRule="auto"/>
        <w:rPr>
          <w:rFonts w:ascii="Times New Roman" w:hAnsi="Times New Roman"/>
          <w:sz w:val="24"/>
          <w:szCs w:val="24"/>
        </w:rPr>
      </w:pPr>
      <w:r w:rsidRPr="0046390B">
        <w:rPr>
          <w:rFonts w:ascii="Times New Roman" w:eastAsia="Times New Roman" w:hAnsi="Times New Roman"/>
          <w:b/>
          <w:sz w:val="24"/>
          <w:szCs w:val="24"/>
          <w:lang w:eastAsia="ru-RU"/>
        </w:rPr>
        <w:t>1 Ведущая:</w:t>
      </w:r>
      <w:r w:rsidRPr="004639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390B">
        <w:rPr>
          <w:rFonts w:ascii="Times New Roman" w:hAnsi="Times New Roman"/>
          <w:sz w:val="24"/>
          <w:szCs w:val="24"/>
        </w:rPr>
        <w:t xml:space="preserve"> Я желаю вам надолго сохранить светлое и радостное настроение, пусть душа ваша наполнилась любовью, добротой и надеждой. Русский народ всегда отличался гостеприимством и хлебосольством. На Великую Пасху обязательно пекли сладкие куличи, красили яйца, готовили творожные пасхи. Принято угощать родных, соседей и даже незнакомых людей этими яствами.</w:t>
      </w:r>
    </w:p>
    <w:p w:rsidR="0005303F" w:rsidRPr="0046390B" w:rsidRDefault="0005303F" w:rsidP="0005303F">
      <w:pPr>
        <w:rPr>
          <w:sz w:val="24"/>
          <w:szCs w:val="24"/>
        </w:rPr>
      </w:pPr>
      <w:r w:rsidRPr="0046390B">
        <w:rPr>
          <w:rFonts w:ascii="Times New Roman" w:hAnsi="Times New Roman"/>
          <w:b/>
          <w:sz w:val="24"/>
          <w:szCs w:val="24"/>
        </w:rPr>
        <w:t xml:space="preserve">2 Ведущая: </w:t>
      </w:r>
      <w:r w:rsidRPr="0046390B">
        <w:rPr>
          <w:rFonts w:ascii="Times New Roman" w:hAnsi="Times New Roman"/>
          <w:sz w:val="24"/>
          <w:szCs w:val="24"/>
        </w:rPr>
        <w:t>А теперь давайте пройдем к нашему столу и отведаем наши чудесные, вкусные блюда.</w:t>
      </w:r>
    </w:p>
    <w:p w:rsidR="0005303F" w:rsidRPr="0046390B" w:rsidRDefault="0005303F" w:rsidP="0005303F">
      <w:pPr>
        <w:rPr>
          <w:sz w:val="24"/>
          <w:szCs w:val="24"/>
        </w:rPr>
      </w:pPr>
    </w:p>
    <w:p w:rsidR="00BF068E" w:rsidRPr="00FB4C0F" w:rsidRDefault="00FB4C0F">
      <w:pPr>
        <w:rPr>
          <w:rFonts w:ascii="Times New Roman" w:hAnsi="Times New Roman"/>
          <w:b/>
          <w:sz w:val="24"/>
          <w:szCs w:val="24"/>
        </w:rPr>
      </w:pPr>
      <w:r w:rsidRPr="00FB4C0F">
        <w:rPr>
          <w:rFonts w:ascii="Times New Roman" w:hAnsi="Times New Roman"/>
          <w:b/>
          <w:sz w:val="24"/>
          <w:szCs w:val="24"/>
        </w:rPr>
        <w:t>Список использованной литературы:</w:t>
      </w:r>
    </w:p>
    <w:p w:rsidR="00FB4C0F" w:rsidRPr="00FB4C0F" w:rsidRDefault="00FB4C0F">
      <w:pPr>
        <w:rPr>
          <w:rFonts w:ascii="Times New Roman" w:hAnsi="Times New Roman"/>
          <w:sz w:val="24"/>
          <w:szCs w:val="24"/>
        </w:rPr>
      </w:pPr>
      <w:r w:rsidRPr="00FB4C0F">
        <w:rPr>
          <w:rFonts w:ascii="Times New Roman" w:hAnsi="Times New Roman"/>
          <w:sz w:val="24"/>
          <w:szCs w:val="24"/>
        </w:rPr>
        <w:t>https://multiurok.ru/files/stsenarii-razvlecheniia-paskha.html</w:t>
      </w:r>
    </w:p>
    <w:sectPr w:rsidR="00FB4C0F" w:rsidRPr="00FB4C0F" w:rsidSect="00BF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5303F"/>
    <w:rsid w:val="0005303F"/>
    <w:rsid w:val="00630361"/>
    <w:rsid w:val="006650C2"/>
    <w:rsid w:val="00686F9A"/>
    <w:rsid w:val="006E2219"/>
    <w:rsid w:val="00BF068E"/>
    <w:rsid w:val="00DE26D8"/>
    <w:rsid w:val="00FB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3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303F"/>
  </w:style>
  <w:style w:type="paragraph" w:styleId="a3">
    <w:name w:val="Normal (Web)"/>
    <w:basedOn w:val="a"/>
    <w:uiPriority w:val="99"/>
    <w:unhideWhenUsed/>
    <w:rsid w:val="00053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787</Words>
  <Characters>4488</Characters>
  <Application>Microsoft Office Word</Application>
  <DocSecurity>0</DocSecurity>
  <Lines>37</Lines>
  <Paragraphs>10</Paragraphs>
  <ScaleCrop>false</ScaleCrop>
  <Company>Krokoz™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Алексеевна</dc:creator>
  <cp:lastModifiedBy>Ирина Алексеевна</cp:lastModifiedBy>
  <cp:revision>3</cp:revision>
  <dcterms:created xsi:type="dcterms:W3CDTF">2021-02-17T10:39:00Z</dcterms:created>
  <dcterms:modified xsi:type="dcterms:W3CDTF">2021-02-17T10:48:00Z</dcterms:modified>
</cp:coreProperties>
</file>